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line="360" w:lineRule="auto"/>
        <w:ind w:firstLine="0" w:firstLineChars="0"/>
        <w:rPr>
          <w:rStyle w:val="4"/>
          <w:rFonts w:asciiTheme="minorEastAsia" w:hAnsiTheme="minorEastAsia" w:eastAsiaTheme="minorEastAsia"/>
          <w:b/>
          <w:kern w:val="0"/>
          <w:szCs w:val="21"/>
        </w:rPr>
      </w:pPr>
      <w:r>
        <w:rPr>
          <w:rStyle w:val="4"/>
          <w:rFonts w:asciiTheme="minorEastAsia" w:hAnsiTheme="minorEastAsia" w:eastAsiaTheme="minorEastAsia"/>
          <w:b/>
          <w:kern w:val="0"/>
          <w:szCs w:val="21"/>
        </w:rPr>
        <w:t>附件一：</w:t>
      </w:r>
    </w:p>
    <w:p>
      <w:pPr>
        <w:widowControl w:val="0"/>
        <w:shd w:val="clear" w:color="auto" w:fill="FFFFFF"/>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bCs/>
          <w:kern w:val="0"/>
          <w:sz w:val="24"/>
        </w:rPr>
        <w:t>领购申请表</w:t>
      </w:r>
    </w:p>
    <w:p>
      <w:pPr>
        <w:widowControl w:val="0"/>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p>
      <w:pPr>
        <w:widowControl w:val="0"/>
        <w:shd w:val="clear" w:color="auto" w:fill="FFFFFF"/>
        <w:spacing w:line="360" w:lineRule="auto"/>
        <w:jc w:val="left"/>
        <w:rPr>
          <w:rFonts w:hint="eastAsia" w:cs="宋体" w:asciiTheme="minorEastAsia" w:hAnsiTheme="minorEastAsia" w:eastAsiaTheme="minorEastAsia"/>
          <w:kern w:val="0"/>
          <w:szCs w:val="21"/>
          <w:shd w:val="clear" w:color="auto" w:fill="FFFFFF"/>
        </w:rPr>
      </w:pPr>
      <w:r>
        <w:rPr>
          <w:rFonts w:hint="eastAsia" w:cs="宋体" w:asciiTheme="minorEastAsia" w:hAnsiTheme="minorEastAsia" w:eastAsiaTheme="minorEastAsia"/>
          <w:kern w:val="0"/>
          <w:szCs w:val="21"/>
          <w:shd w:val="clear" w:color="auto" w:fill="FFFFFF"/>
        </w:rPr>
        <w:t>项目编号：</w:t>
      </w:r>
    </w:p>
    <w:tbl>
      <w:tblPr>
        <w:tblStyle w:val="2"/>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Cs w:val="21"/>
              </w:rPr>
            </w:pPr>
            <w:bookmarkStart w:id="0" w:name="_GoBack"/>
            <w:bookmarkEnd w:id="0"/>
            <w:r>
              <w:rPr>
                <w:rFonts w:hint="eastAsia" w:cs="宋体" w:asciiTheme="minorEastAsia" w:hAnsiTheme="minorEastAsia" w:eastAsiaTheme="minorEastAsia"/>
                <w:kern w:val="0"/>
                <w:szCs w:val="21"/>
              </w:rPr>
              <w:t>响应单位全称（公章）：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82"/>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pPr>
              <w:widowControl w:val="0"/>
              <w:spacing w:line="360" w:lineRule="auto"/>
              <w:ind w:firstLine="482"/>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法定代表人（签字或盖章）：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接收竞争性磋商文件指定电子邮箱：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22"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注：本表以上内容填写均需打印，以下内容需由被授权人本人在代理机构领购时现场填写或被授权人填写，扫描件发送指定邮箱。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领购时间：</w:t>
            </w:r>
          </w:p>
          <w:p>
            <w:pPr>
              <w:widowControl w:val="0"/>
              <w:spacing w:line="360" w:lineRule="auto"/>
              <w:jc w:val="righ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被授权人签字：</w:t>
            </w:r>
          </w:p>
        </w:tc>
      </w:tr>
    </w:tbl>
    <w:p>
      <w:r>
        <w:rPr>
          <w:rFonts w:hint="eastAsia" w:cs="宋体" w:asciiTheme="minorEastAsia" w:hAnsiTheme="minorEastAsia" w:eastAsiaTheme="minorEastAsia"/>
          <w:b/>
          <w:bCs/>
          <w:kern w:val="0"/>
          <w:szCs w:val="21"/>
          <w:shd w:val="clear" w:color="auto" w:fill="FFFFFF"/>
        </w:rPr>
        <w:t>*注：供应商应完整填写表格，并对内容的真实性和有效性负全部责任。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3D"/>
    <w:rsid w:val="0026043D"/>
    <w:rsid w:val="004F19B6"/>
    <w:rsid w:val="006C3D5C"/>
    <w:rsid w:val="00B42187"/>
    <w:rsid w:val="3FFB13B2"/>
    <w:rsid w:val="4781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179"/>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287</Characters>
  <Lines>2</Lines>
  <Paragraphs>1</Paragraphs>
  <TotalTime>0</TotalTime>
  <ScaleCrop>false</ScaleCrop>
  <LinksUpToDate>false</LinksUpToDate>
  <CharactersWithSpaces>333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2023-11-21T05:23:00Z</dcterms:created>
  <dc:creator>文卓 窦</dc:creator>
  <cp:lastModifiedBy>YH</cp:lastModifiedBy>
  <dcterms:modified xsi:type="dcterms:W3CDTF">2024-07-18T08:28:20Z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98B35861D638464BA085B05B66FB6984</vt:lpwstr>
  </property>
</Properties>
</file>